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216" w:rsidRDefault="0076291D" w:rsidP="0076291D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</w:t>
      </w:r>
    </w:p>
    <w:p w:rsidR="00CC6745" w:rsidRPr="005C4FC1" w:rsidRDefault="00CC6745" w:rsidP="007F4AE1">
      <w:pPr>
        <w:spacing w:after="0"/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Y="2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9"/>
        <w:gridCol w:w="221"/>
      </w:tblGrid>
      <w:tr w:rsidR="00EA6216" w:rsidTr="00EA6216">
        <w:tc>
          <w:tcPr>
            <w:tcW w:w="4784" w:type="dxa"/>
          </w:tcPr>
          <w:p w:rsidR="00EA6216" w:rsidRDefault="007F4AE1" w:rsidP="00EA6216">
            <w:r>
              <w:rPr>
                <w:noProof/>
              </w:rPr>
              <w:drawing>
                <wp:inline distT="0" distB="0" distL="0" distR="0">
                  <wp:extent cx="6317672" cy="8686800"/>
                  <wp:effectExtent l="19050" t="0" r="6928" b="0"/>
                  <wp:docPr id="2" name="Рисунок 1" descr="C:\Users\ASUSPRO\Desktop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PRO\Desktop\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1909" cy="8692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EA6216" w:rsidRDefault="00EA6216" w:rsidP="00EA6216"/>
        </w:tc>
      </w:tr>
    </w:tbl>
    <w:p w:rsidR="0076291D" w:rsidRDefault="0076291D" w:rsidP="008A78E2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3"/>
        <w:tblW w:w="17139" w:type="dxa"/>
        <w:tblLook w:val="04A0"/>
      </w:tblPr>
      <w:tblGrid>
        <w:gridCol w:w="1520"/>
        <w:gridCol w:w="4134"/>
        <w:gridCol w:w="1750"/>
        <w:gridCol w:w="12"/>
        <w:gridCol w:w="2502"/>
        <w:gridCol w:w="7221"/>
      </w:tblGrid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34" w:type="dxa"/>
          </w:tcPr>
          <w:p w:rsidR="00D144FB" w:rsidRPr="004C2BA3" w:rsidRDefault="00EA171E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44FB" w:rsidRPr="004C2BA3">
              <w:rPr>
                <w:rFonts w:ascii="Times New Roman" w:hAnsi="Times New Roman" w:cs="Times New Roman"/>
                <w:sz w:val="24"/>
                <w:szCs w:val="24"/>
              </w:rPr>
              <w:t>Народные промыслы</w:t>
            </w:r>
          </w:p>
          <w:p w:rsidR="00D144FB" w:rsidRDefault="00D144FB" w:rsidP="00DD069F">
            <w:pPr>
              <w:shd w:val="clear" w:color="auto" w:fill="FFFFFF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«Татарская </w:t>
            </w:r>
            <w:r w:rsidRPr="004C2BA3">
              <w:rPr>
                <w:rFonts w:ascii="Times New Roman" w:hAnsi="Times New Roman" w:cs="Times New Roman"/>
                <w:sz w:val="24"/>
                <w:szCs w:val="24"/>
              </w:rPr>
              <w:t>национальная культура»</w:t>
            </w:r>
          </w:p>
          <w:p w:rsidR="00EA171E" w:rsidRPr="00EA171E" w:rsidRDefault="00EA171E" w:rsidP="00EA171E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EA171E">
              <w:rPr>
                <w:sz w:val="24"/>
              </w:rPr>
              <w:t>«Милли</w:t>
            </w:r>
            <w:r w:rsidRPr="00EA171E">
              <w:rPr>
                <w:spacing w:val="-3"/>
                <w:sz w:val="24"/>
              </w:rPr>
              <w:t xml:space="preserve"> </w:t>
            </w:r>
            <w:r w:rsidRPr="00EA171E">
              <w:rPr>
                <w:sz w:val="24"/>
              </w:rPr>
              <w:t>бәйрәмнэр</w:t>
            </w:r>
            <w:r w:rsidRPr="00EA171E">
              <w:rPr>
                <w:spacing w:val="-3"/>
                <w:sz w:val="24"/>
              </w:rPr>
              <w:t xml:space="preserve"> </w:t>
            </w:r>
            <w:proofErr w:type="spellStart"/>
            <w:r w:rsidRPr="00EA171E">
              <w:rPr>
                <w:sz w:val="24"/>
              </w:rPr>
              <w:t>турында</w:t>
            </w:r>
            <w:proofErr w:type="spellEnd"/>
            <w:r w:rsidRPr="00EA171E">
              <w:rPr>
                <w:sz w:val="24"/>
              </w:rPr>
              <w:t>»</w:t>
            </w:r>
          </w:p>
          <w:p w:rsidR="00EA171E" w:rsidRPr="00A35534" w:rsidRDefault="00EA171E" w:rsidP="00EA171E">
            <w:pPr>
              <w:shd w:val="clear" w:color="auto" w:fill="FFFFFF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171E">
              <w:rPr>
                <w:rFonts w:ascii="Times New Roman" w:hAnsi="Times New Roman" w:cs="Times New Roman"/>
                <w:sz w:val="24"/>
              </w:rPr>
              <w:t>консультация</w:t>
            </w:r>
            <w:r w:rsidRPr="00EA171E">
              <w:rPr>
                <w:sz w:val="24"/>
              </w:rPr>
              <w:t xml:space="preserve"> 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02" w:type="dxa"/>
          </w:tcPr>
          <w:p w:rsidR="00D144FB" w:rsidRPr="00C51610" w:rsidRDefault="00EA171E" w:rsidP="00B8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144FB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разновозр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  <w:proofErr w:type="spellEnd"/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34" w:type="dxa"/>
          </w:tcPr>
          <w:p w:rsidR="00D144FB" w:rsidRDefault="00EA171E" w:rsidP="00EA1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44FB">
              <w:rPr>
                <w:rFonts w:ascii="Times New Roman" w:hAnsi="Times New Roman" w:cs="Times New Roman"/>
                <w:sz w:val="24"/>
                <w:szCs w:val="24"/>
              </w:rPr>
              <w:t xml:space="preserve">«Кулинарная школа» ознакомление с блюдами народов Поволжья. </w:t>
            </w:r>
          </w:p>
          <w:p w:rsidR="00EA171E" w:rsidRPr="00EA171E" w:rsidRDefault="00EA171E" w:rsidP="00EA1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Pr="00EA171E">
              <w:rPr>
                <w:rFonts w:ascii="Times New Roman" w:hAnsi="Times New Roman" w:cs="Times New Roman"/>
                <w:sz w:val="24"/>
              </w:rPr>
              <w:t>Выставка</w:t>
            </w:r>
            <w:r w:rsidRPr="00EA171E">
              <w:rPr>
                <w:rFonts w:ascii="Times New Roman" w:hAnsi="Times New Roman" w:cs="Times New Roman"/>
                <w:spacing w:val="26"/>
                <w:sz w:val="24"/>
              </w:rPr>
              <w:t xml:space="preserve"> </w:t>
            </w:r>
            <w:r w:rsidRPr="00EA171E">
              <w:rPr>
                <w:rFonts w:ascii="Times New Roman" w:hAnsi="Times New Roman" w:cs="Times New Roman"/>
                <w:sz w:val="24"/>
              </w:rPr>
              <w:t>книг</w:t>
            </w:r>
            <w:r w:rsidRPr="00EA171E">
              <w:rPr>
                <w:rFonts w:ascii="Times New Roman" w:hAnsi="Times New Roman" w:cs="Times New Roman"/>
                <w:spacing w:val="29"/>
                <w:sz w:val="24"/>
              </w:rPr>
              <w:t xml:space="preserve"> </w:t>
            </w:r>
            <w:r w:rsidRPr="00EA171E">
              <w:rPr>
                <w:rFonts w:ascii="Times New Roman" w:hAnsi="Times New Roman" w:cs="Times New Roman"/>
                <w:sz w:val="24"/>
              </w:rPr>
              <w:t>писателей</w:t>
            </w:r>
            <w:r w:rsidRPr="00EA171E">
              <w:rPr>
                <w:rFonts w:ascii="Times New Roman" w:hAnsi="Times New Roman" w:cs="Times New Roman"/>
                <w:spacing w:val="28"/>
                <w:sz w:val="24"/>
              </w:rPr>
              <w:t xml:space="preserve"> </w:t>
            </w:r>
            <w:r w:rsidRPr="00EA171E">
              <w:rPr>
                <w:rFonts w:ascii="Times New Roman" w:hAnsi="Times New Roman" w:cs="Times New Roman"/>
                <w:sz w:val="24"/>
              </w:rPr>
              <w:t>на</w:t>
            </w:r>
            <w:r w:rsidRPr="00EA171E">
              <w:rPr>
                <w:rFonts w:ascii="Times New Roman" w:hAnsi="Times New Roman" w:cs="Times New Roman"/>
                <w:spacing w:val="28"/>
                <w:sz w:val="24"/>
              </w:rPr>
              <w:t xml:space="preserve"> </w:t>
            </w:r>
            <w:r w:rsidRPr="00EA171E">
              <w:rPr>
                <w:rFonts w:ascii="Times New Roman" w:hAnsi="Times New Roman" w:cs="Times New Roman"/>
                <w:sz w:val="24"/>
              </w:rPr>
              <w:t>русском</w:t>
            </w:r>
            <w:r w:rsidRPr="00EA171E">
              <w:rPr>
                <w:rFonts w:ascii="Times New Roman" w:hAnsi="Times New Roman" w:cs="Times New Roman"/>
                <w:spacing w:val="28"/>
                <w:sz w:val="24"/>
              </w:rPr>
              <w:t xml:space="preserve"> </w:t>
            </w:r>
            <w:r w:rsidRPr="00EA171E">
              <w:rPr>
                <w:rFonts w:ascii="Times New Roman" w:hAnsi="Times New Roman" w:cs="Times New Roman"/>
                <w:sz w:val="24"/>
              </w:rPr>
              <w:t>и</w:t>
            </w:r>
            <w:r w:rsidRPr="00EA171E">
              <w:rPr>
                <w:rFonts w:ascii="Times New Roman" w:hAnsi="Times New Roman" w:cs="Times New Roman"/>
                <w:spacing w:val="28"/>
                <w:sz w:val="24"/>
              </w:rPr>
              <w:t xml:space="preserve"> </w:t>
            </w:r>
            <w:r w:rsidRPr="00EA171E">
              <w:rPr>
                <w:rFonts w:ascii="Times New Roman" w:hAnsi="Times New Roman" w:cs="Times New Roman"/>
                <w:sz w:val="24"/>
              </w:rPr>
              <w:t>татарском</w:t>
            </w:r>
            <w:r w:rsidRPr="00EA171E">
              <w:rPr>
                <w:rFonts w:ascii="Times New Roman" w:hAnsi="Times New Roman" w:cs="Times New Roman"/>
                <w:spacing w:val="-52"/>
                <w:sz w:val="24"/>
              </w:rPr>
              <w:t xml:space="preserve">   </w:t>
            </w:r>
            <w:r w:rsidRPr="00EA171E">
              <w:rPr>
                <w:rFonts w:ascii="Times New Roman" w:hAnsi="Times New Roman" w:cs="Times New Roman"/>
                <w:sz w:val="24"/>
              </w:rPr>
              <w:t>языках</w:t>
            </w:r>
            <w:r w:rsidRPr="00EA171E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02" w:type="dxa"/>
          </w:tcPr>
          <w:p w:rsidR="00D144FB" w:rsidRPr="00C51610" w:rsidRDefault="00D144FB" w:rsidP="00B8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групы</w:t>
            </w:r>
            <w:proofErr w:type="spellEnd"/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34" w:type="dxa"/>
          </w:tcPr>
          <w:p w:rsidR="00D144FB" w:rsidRPr="00937F32" w:rsidRDefault="00EA171E" w:rsidP="00EA1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44FB"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гостиная «Щедра талантами, родная сторона»</w:t>
            </w:r>
          </w:p>
        </w:tc>
        <w:tc>
          <w:tcPr>
            <w:tcW w:w="1762" w:type="dxa"/>
            <w:gridSpan w:val="2"/>
          </w:tcPr>
          <w:p w:rsidR="00D144FB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02" w:type="dxa"/>
          </w:tcPr>
          <w:p w:rsidR="00D144FB" w:rsidRDefault="00D144FB" w:rsidP="007A7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D144FB" w:rsidRDefault="00D144FB" w:rsidP="00937F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34" w:type="dxa"/>
          </w:tcPr>
          <w:p w:rsidR="00D144FB" w:rsidRPr="00C51610" w:rsidRDefault="00EA171E" w:rsidP="00EA1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D144FB" w:rsidRPr="00A5039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национальных праздников народов Поволжья, проживающих на территории Республики Татарстан</w:t>
            </w:r>
            <w:r w:rsidR="00D144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  <w:p w:rsidR="00D144FB" w:rsidRPr="00C51610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34" w:type="dxa"/>
          </w:tcPr>
          <w:p w:rsidR="00D144FB" w:rsidRPr="004C2BA3" w:rsidRDefault="00EA171E" w:rsidP="00EA1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44FB" w:rsidRPr="00A3553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муниципальных, республиканских мероприятиях, </w:t>
            </w:r>
            <w:r w:rsidR="00D144F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/>
              </w:rPr>
              <w:t>посвященных</w:t>
            </w:r>
            <w:r w:rsidR="00D144FB" w:rsidRPr="00A35534">
              <w:rPr>
                <w:rFonts w:ascii="Times New Roman" w:hAnsi="Times New Roman" w:cs="Times New Roman"/>
                <w:sz w:val="24"/>
                <w:szCs w:val="24"/>
              </w:rPr>
              <w:t>к Году национальных культур и традиций</w:t>
            </w:r>
            <w:r w:rsidR="00D144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2" w:type="dxa"/>
            <w:gridSpan w:val="2"/>
          </w:tcPr>
          <w:p w:rsidR="00D144FB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44FB" w:rsidRDefault="00D144FB" w:rsidP="00937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группы</w:t>
            </w: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34" w:type="dxa"/>
          </w:tcPr>
          <w:p w:rsidR="00D144FB" w:rsidRDefault="00EA171E" w:rsidP="00EA1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D144FB">
              <w:rPr>
                <w:rFonts w:ascii="Times New Roman" w:hAnsi="Times New Roman" w:cs="Times New Roman"/>
                <w:sz w:val="24"/>
                <w:szCs w:val="24"/>
              </w:rPr>
              <w:t>Подписка на журналы и газеты на татарском языке.</w:t>
            </w:r>
          </w:p>
        </w:tc>
        <w:tc>
          <w:tcPr>
            <w:tcW w:w="1762" w:type="dxa"/>
            <w:gridSpan w:val="2"/>
          </w:tcPr>
          <w:p w:rsidR="00D144FB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Default="00D144FB" w:rsidP="00111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D144FB" w:rsidRDefault="00D144FB" w:rsidP="007A72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4FB" w:rsidTr="00DE559D">
        <w:trPr>
          <w:gridAfter w:val="5"/>
          <w:wAfter w:w="15619" w:type="dxa"/>
        </w:trPr>
        <w:tc>
          <w:tcPr>
            <w:tcW w:w="1520" w:type="dxa"/>
          </w:tcPr>
          <w:p w:rsidR="00D144FB" w:rsidRDefault="00D144FB" w:rsidP="00C51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76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34" w:type="dxa"/>
          </w:tcPr>
          <w:p w:rsidR="00D144FB" w:rsidRDefault="00EA171E" w:rsidP="00EA171E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D144FB">
              <w:rPr>
                <w:rStyle w:val="c3"/>
                <w:color w:val="000000"/>
              </w:rPr>
              <w:t>Беседы с детьми:</w:t>
            </w:r>
          </w:p>
          <w:p w:rsidR="00D144FB" w:rsidRDefault="00D144FB" w:rsidP="00DD069F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 «История моего родного края»,</w:t>
            </w:r>
          </w:p>
          <w:p w:rsidR="00D144FB" w:rsidRDefault="00D144FB" w:rsidP="00DD069F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 «Знаменитые люди города Чистополя»,</w:t>
            </w:r>
          </w:p>
          <w:p w:rsidR="00D144FB" w:rsidRDefault="00D144FB" w:rsidP="00DD069F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00000"/>
              </w:rPr>
              <w:t>-«Достопримечательности родного города»,</w:t>
            </w:r>
          </w:p>
          <w:p w:rsidR="00D144FB" w:rsidRDefault="00D144FB" w:rsidP="00DD069F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jc w:val="both"/>
              <w:rPr>
                <w:rStyle w:val="c3"/>
                <w:color w:val="000000"/>
              </w:rPr>
            </w:pPr>
            <w:r>
              <w:rPr>
                <w:rStyle w:val="c3"/>
                <w:color w:val="000000"/>
              </w:rPr>
              <w:t>- «Народные промыслы»</w:t>
            </w:r>
          </w:p>
          <w:p w:rsidR="00D144FB" w:rsidRPr="0076291D" w:rsidRDefault="00D144FB" w:rsidP="0076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291D">
              <w:rPr>
                <w:rStyle w:val="c3"/>
                <w:rFonts w:ascii="Times New Roman" w:hAnsi="Times New Roman" w:cs="Times New Roman"/>
                <w:color w:val="000000"/>
                <w:sz w:val="24"/>
              </w:rPr>
              <w:t>-</w:t>
            </w:r>
            <w:r w:rsidR="0076291D">
              <w:rPr>
                <w:rStyle w:val="c3"/>
                <w:rFonts w:ascii="Times New Roman" w:hAnsi="Times New Roman" w:cs="Times New Roman"/>
                <w:color w:val="000000"/>
                <w:sz w:val="24"/>
              </w:rPr>
              <w:t xml:space="preserve">  </w:t>
            </w:r>
            <w:r w:rsidRPr="0076291D">
              <w:rPr>
                <w:rStyle w:val="c3"/>
                <w:rFonts w:ascii="Times New Roman" w:hAnsi="Times New Roman" w:cs="Times New Roman"/>
                <w:color w:val="000000"/>
                <w:sz w:val="24"/>
              </w:rPr>
              <w:t>«Дошкольникам о национальных традициях».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A3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 воспитателей</w:t>
            </w:r>
          </w:p>
        </w:tc>
        <w:tc>
          <w:tcPr>
            <w:tcW w:w="2502" w:type="dxa"/>
          </w:tcPr>
          <w:p w:rsidR="00D144FB" w:rsidRPr="00C51610" w:rsidRDefault="00D144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76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34" w:type="dxa"/>
          </w:tcPr>
          <w:p w:rsidR="00D144FB" w:rsidRDefault="0076291D" w:rsidP="0076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44FB">
              <w:rPr>
                <w:rFonts w:ascii="Times New Roman" w:hAnsi="Times New Roman" w:cs="Times New Roman"/>
                <w:sz w:val="24"/>
                <w:szCs w:val="24"/>
              </w:rPr>
              <w:t>Знакомство с праздниками и традициями: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Рождество.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Масленица.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Пасха.</w:t>
            </w:r>
          </w:p>
          <w:p w:rsidR="00D144FB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Карга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боткасы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44FB" w:rsidRPr="00903B17" w:rsidRDefault="00D144FB" w:rsidP="00DD06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Сабантуй и т.д.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Pr="00C51610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Pr="00C51610" w:rsidRDefault="00D144FB" w:rsidP="0076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34" w:type="dxa"/>
          </w:tcPr>
          <w:p w:rsidR="00D144FB" w:rsidRPr="00A35534" w:rsidRDefault="0076291D" w:rsidP="0076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44FB">
              <w:rPr>
                <w:rFonts w:ascii="Times New Roman" w:hAnsi="Times New Roman" w:cs="Times New Roman"/>
                <w:sz w:val="24"/>
                <w:szCs w:val="24"/>
              </w:rPr>
              <w:t>Ознакомление с художественной литературой  играми Поволжья.</w:t>
            </w:r>
          </w:p>
        </w:tc>
        <w:tc>
          <w:tcPr>
            <w:tcW w:w="1762" w:type="dxa"/>
            <w:gridSpan w:val="2"/>
          </w:tcPr>
          <w:p w:rsidR="00D144FB" w:rsidRPr="00C51610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144FB" w:rsidRPr="00C51610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144FB" w:rsidTr="00DE559D">
        <w:trPr>
          <w:gridAfter w:val="1"/>
          <w:wAfter w:w="7221" w:type="dxa"/>
        </w:trPr>
        <w:tc>
          <w:tcPr>
            <w:tcW w:w="1520" w:type="dxa"/>
          </w:tcPr>
          <w:p w:rsidR="00D144FB" w:rsidRDefault="00D144FB" w:rsidP="0076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34" w:type="dxa"/>
          </w:tcPr>
          <w:p w:rsidR="00D144FB" w:rsidRDefault="0076291D" w:rsidP="00762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D144F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Информационно-просветительская акция:</w:t>
            </w:r>
          </w:p>
          <w:p w:rsidR="00D144FB" w:rsidRDefault="00D144FB" w:rsidP="00DD069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 «Живая нить традиций»</w:t>
            </w:r>
          </w:p>
          <w:p w:rsidR="00D144FB" w:rsidRPr="00A35534" w:rsidRDefault="00D144FB" w:rsidP="00DD0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2" w:type="dxa"/>
            <w:gridSpan w:val="2"/>
          </w:tcPr>
          <w:p w:rsidR="00D144FB" w:rsidRDefault="00D144FB" w:rsidP="00E86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D144FB" w:rsidRDefault="00D144FB" w:rsidP="00E86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144FB" w:rsidRDefault="00D144FB" w:rsidP="001F7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02" w:type="dxa"/>
          </w:tcPr>
          <w:p w:rsidR="00D144FB" w:rsidRDefault="00D144FB" w:rsidP="00D37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сотрудники библиотеки</w:t>
            </w:r>
          </w:p>
          <w:p w:rsidR="00D144FB" w:rsidRDefault="00D144FB" w:rsidP="001F7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6291D" w:rsidTr="0076291D">
        <w:trPr>
          <w:trHeight w:val="260"/>
        </w:trPr>
        <w:tc>
          <w:tcPr>
            <w:tcW w:w="565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6291D" w:rsidRPr="00AA654C" w:rsidRDefault="0076291D" w:rsidP="00DE55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54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  <w:tc>
          <w:tcPr>
            <w:tcW w:w="17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91D" w:rsidRDefault="0076291D" w:rsidP="00DE559D"/>
        </w:tc>
        <w:tc>
          <w:tcPr>
            <w:tcW w:w="2514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6291D" w:rsidRPr="00AA654C" w:rsidRDefault="0076291D" w:rsidP="00DE55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21" w:type="dxa"/>
            <w:vMerge w:val="restart"/>
            <w:tcBorders>
              <w:top w:val="nil"/>
            </w:tcBorders>
          </w:tcPr>
          <w:p w:rsidR="0076291D" w:rsidRPr="00DE559D" w:rsidRDefault="0076291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291D" w:rsidTr="0076291D">
        <w:trPr>
          <w:trHeight w:val="840"/>
        </w:trPr>
        <w:tc>
          <w:tcPr>
            <w:tcW w:w="1520" w:type="dxa"/>
            <w:tcBorders>
              <w:top w:val="single" w:sz="4" w:space="0" w:color="auto"/>
              <w:right w:val="single" w:sz="4" w:space="0" w:color="auto"/>
            </w:tcBorders>
          </w:tcPr>
          <w:p w:rsidR="0076291D" w:rsidRPr="00AA654C" w:rsidRDefault="0076291D" w:rsidP="007629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1             </w:t>
            </w:r>
          </w:p>
        </w:tc>
        <w:tc>
          <w:tcPr>
            <w:tcW w:w="4134" w:type="dxa"/>
            <w:tcBorders>
              <w:top w:val="single" w:sz="4" w:space="0" w:color="auto"/>
              <w:right w:val="single" w:sz="4" w:space="0" w:color="auto"/>
            </w:tcBorders>
          </w:tcPr>
          <w:p w:rsidR="0076291D" w:rsidRPr="00AA654C" w:rsidRDefault="0076291D" w:rsidP="007629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Тематические занятия </w:t>
            </w:r>
            <w:r w:rsidRPr="00493B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быте,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обрядах, праздниках татарского, русского, удмуртского, чувашского, башкирского народов.  (Макеты, просмотр фильмов)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291D" w:rsidRDefault="0076291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6291D" w:rsidRDefault="0076291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7221" w:type="dxa"/>
            <w:vMerge/>
          </w:tcPr>
          <w:p w:rsidR="0076291D" w:rsidRPr="00DE559D" w:rsidRDefault="0076291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76291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4" w:type="dxa"/>
          </w:tcPr>
          <w:p w:rsidR="00DE559D" w:rsidRPr="00766656" w:rsidRDefault="0076291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E559D" w:rsidRPr="00766656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неделя </w:t>
            </w:r>
            <w:r w:rsidR="00DE559D" w:rsidRPr="007666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="00DE559D" w:rsidRPr="00766656">
              <w:rPr>
                <w:rFonts w:ascii="Times New Roman" w:hAnsi="Times New Roman" w:cs="Times New Roman"/>
                <w:sz w:val="24"/>
                <w:szCs w:val="24"/>
              </w:rPr>
              <w:t>ГабдуллаТукай</w:t>
            </w:r>
            <w:proofErr w:type="spellEnd"/>
            <w:r w:rsidR="00DE559D" w:rsidRPr="00766656">
              <w:rPr>
                <w:rFonts w:ascii="Times New Roman" w:hAnsi="Times New Roman" w:cs="Times New Roman"/>
                <w:sz w:val="24"/>
                <w:szCs w:val="24"/>
              </w:rPr>
              <w:t xml:space="preserve"> в каждом сердце»</w:t>
            </w:r>
          </w:p>
          <w:p w:rsidR="00DE559D" w:rsidRPr="007A72E9" w:rsidRDefault="0076291D" w:rsidP="0076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DE55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Организация </w:t>
            </w:r>
            <w:r w:rsidR="00DE559D" w:rsidRPr="007666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DE55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ворческого конкурса “</w:t>
            </w:r>
            <w:r w:rsidR="00DE559D" w:rsidRPr="007666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Сөйкемле шүрәле”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76291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34" w:type="dxa"/>
          </w:tcPr>
          <w:p w:rsidR="00DE559D" w:rsidRPr="007A72E9" w:rsidRDefault="0076291D" w:rsidP="0076291D">
            <w:pPr>
              <w:pStyle w:val="c5"/>
              <w:shd w:val="clear" w:color="auto" w:fill="FFFFFF"/>
              <w:spacing w:before="0" w:beforeAutospacing="0" w:after="0" w:afterAutospacing="0"/>
              <w:ind w:left="30" w:right="3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t xml:space="preserve">- </w:t>
            </w:r>
            <w:r w:rsidR="00DE559D">
              <w:t>Выставка рисунков-иллюстраций «Сказки разных народов»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76291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34" w:type="dxa"/>
          </w:tcPr>
          <w:p w:rsidR="00DE559D" w:rsidRPr="00A50397" w:rsidRDefault="0076291D" w:rsidP="0076291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DE559D" w:rsidRPr="00A5039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Тематическая неделя, посвященная</w:t>
            </w:r>
            <w:r w:rsidR="00DE559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E559D" w:rsidRPr="00C51610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397">
              <w:rPr>
                <w:rFonts w:ascii="Times New Roman" w:eastAsia="Times New Roman" w:hAnsi="Times New Roman" w:cs="Times New Roman"/>
                <w:sz w:val="24"/>
                <w:szCs w:val="24"/>
              </w:rPr>
              <w:t>Дню космонавтики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 Развлечение «Путешествие в космос»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76291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34" w:type="dxa"/>
          </w:tcPr>
          <w:p w:rsidR="00DE559D" w:rsidRPr="00C51610" w:rsidRDefault="00DE559D" w:rsidP="00DE5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Литературный вечер «Спасибо за мир, за Победу – спасибо!»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76291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34" w:type="dxa"/>
          </w:tcPr>
          <w:p w:rsidR="00DE559D" w:rsidRPr="008B4591" w:rsidRDefault="0076291D" w:rsidP="00762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DE559D" w:rsidRPr="00A503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«Окна Победы»,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- </w:t>
            </w:r>
            <w:r w:rsidR="00DE559D" w:rsidRPr="00A5039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«Родиной горжусь»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76291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34" w:type="dxa"/>
          </w:tcPr>
          <w:p w:rsidR="00DE559D" w:rsidRPr="00C51610" w:rsidRDefault="0076291D" w:rsidP="0076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- </w:t>
            </w:r>
            <w:r w:rsidR="00DE559D" w:rsidRPr="00577BF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Беседа о татарских национальных узорах. Просмотр мультфильмов. Разукрашивание салфеток, платков, посуды, игрушек национальными узорами</w:t>
            </w:r>
            <w:r w:rsidR="00DE559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76291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34" w:type="dxa"/>
          </w:tcPr>
          <w:p w:rsidR="00DE559D" w:rsidRPr="00C51610" w:rsidRDefault="0076291D" w:rsidP="0076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Фотовыставка «Мое любимое село</w:t>
            </w:r>
            <w:r w:rsidR="00DE559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76291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34" w:type="dxa"/>
          </w:tcPr>
          <w:p w:rsidR="00DE559D" w:rsidRPr="00C51610" w:rsidRDefault="0076291D" w:rsidP="0076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E559D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на татарском языке.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6291D" w:rsidTr="00F579C3">
        <w:trPr>
          <w:gridAfter w:val="1"/>
          <w:wAfter w:w="7221" w:type="dxa"/>
        </w:trPr>
        <w:tc>
          <w:tcPr>
            <w:tcW w:w="9918" w:type="dxa"/>
            <w:gridSpan w:val="5"/>
          </w:tcPr>
          <w:p w:rsidR="0076291D" w:rsidRDefault="0076291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DE559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bookmarkEnd w:id="0"/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76291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34" w:type="dxa"/>
          </w:tcPr>
          <w:p w:rsidR="00DE559D" w:rsidRPr="00C51610" w:rsidRDefault="0076291D" w:rsidP="0076291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DE559D"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Привлечение родителей к оформлению предметно-развивающей среды, направленной на ознакомление детей с историей и культурой русского народа.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2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4" w:type="dxa"/>
          </w:tcPr>
          <w:p w:rsidR="00DE559D" w:rsidRPr="00A50397" w:rsidRDefault="0076291D" w:rsidP="00762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DE559D" w:rsidRPr="004164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муниципальных, региональных мероприятиях, посвященных «Году народного искусства и нематериального культурного наследия народов»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29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4" w:type="dxa"/>
          </w:tcPr>
          <w:p w:rsidR="00DE559D" w:rsidRPr="00A50397" w:rsidRDefault="0076291D" w:rsidP="007629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DE559D"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родителей в проектах, конкурсах, праздниках, развлечениях</w:t>
            </w:r>
            <w:r w:rsidR="00DE55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29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34" w:type="dxa"/>
          </w:tcPr>
          <w:p w:rsidR="00DE559D" w:rsidRPr="00DD069F" w:rsidRDefault="0076291D" w:rsidP="0076291D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DE559D"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Оформление стендовой информации, папок-передвижек для родителей по данной теме.</w:t>
            </w:r>
          </w:p>
        </w:tc>
        <w:tc>
          <w:tcPr>
            <w:tcW w:w="1762" w:type="dxa"/>
            <w:gridSpan w:val="2"/>
          </w:tcPr>
          <w:p w:rsidR="00DE559D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2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34" w:type="dxa"/>
          </w:tcPr>
          <w:p w:rsidR="00DE559D" w:rsidRPr="00C51610" w:rsidRDefault="0076291D" w:rsidP="0076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DE559D"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Привлечение родителей к пополнению материала «Патриотического уголка» в группах детского сада.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559D" w:rsidTr="00DE559D">
        <w:trPr>
          <w:gridAfter w:val="1"/>
          <w:wAfter w:w="7221" w:type="dxa"/>
        </w:trPr>
        <w:tc>
          <w:tcPr>
            <w:tcW w:w="1520" w:type="dxa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2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34" w:type="dxa"/>
          </w:tcPr>
          <w:p w:rsidR="00DE559D" w:rsidRPr="00C51610" w:rsidRDefault="0076291D" w:rsidP="0076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DE559D"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Анкетирование родителей «Что вы понимаете под термином «</w:t>
            </w:r>
            <w:r w:rsidR="00DE55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Ценности национальных культур</w:t>
            </w:r>
            <w:r w:rsidR="00DE559D" w:rsidRPr="0041648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762" w:type="dxa"/>
            <w:gridSpan w:val="2"/>
          </w:tcPr>
          <w:p w:rsidR="00DE559D" w:rsidRPr="00C51610" w:rsidRDefault="00DE559D" w:rsidP="00DE55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2" w:type="dxa"/>
          </w:tcPr>
          <w:p w:rsidR="00DE559D" w:rsidRPr="00C51610" w:rsidRDefault="00DE559D" w:rsidP="00DE5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534AA0" w:rsidRPr="0041648A" w:rsidRDefault="00534AA0">
      <w:pPr>
        <w:rPr>
          <w:rFonts w:ascii="Times New Roman" w:hAnsi="Times New Roman" w:cs="Times New Roman"/>
          <w:sz w:val="24"/>
          <w:szCs w:val="24"/>
        </w:rPr>
      </w:pPr>
    </w:p>
    <w:sectPr w:rsidR="00534AA0" w:rsidRPr="0041648A" w:rsidSect="00DE559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45B15"/>
    <w:multiLevelType w:val="hybridMultilevel"/>
    <w:tmpl w:val="152ED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C6745"/>
    <w:rsid w:val="000F0645"/>
    <w:rsid w:val="00111B64"/>
    <w:rsid w:val="001362C5"/>
    <w:rsid w:val="003A3267"/>
    <w:rsid w:val="0041648A"/>
    <w:rsid w:val="0042707B"/>
    <w:rsid w:val="004C2BA3"/>
    <w:rsid w:val="00534AA0"/>
    <w:rsid w:val="005513AE"/>
    <w:rsid w:val="00555AD6"/>
    <w:rsid w:val="00576D12"/>
    <w:rsid w:val="007579F8"/>
    <w:rsid w:val="0076291D"/>
    <w:rsid w:val="00766656"/>
    <w:rsid w:val="007A72E9"/>
    <w:rsid w:val="007F4AE1"/>
    <w:rsid w:val="00860040"/>
    <w:rsid w:val="008A1997"/>
    <w:rsid w:val="008A78E2"/>
    <w:rsid w:val="008B4591"/>
    <w:rsid w:val="00937F32"/>
    <w:rsid w:val="0097306D"/>
    <w:rsid w:val="00A11F94"/>
    <w:rsid w:val="00A35534"/>
    <w:rsid w:val="00AA654C"/>
    <w:rsid w:val="00B07AD1"/>
    <w:rsid w:val="00B87100"/>
    <w:rsid w:val="00C418A4"/>
    <w:rsid w:val="00C51610"/>
    <w:rsid w:val="00CC6745"/>
    <w:rsid w:val="00D144FB"/>
    <w:rsid w:val="00D378BD"/>
    <w:rsid w:val="00DD069F"/>
    <w:rsid w:val="00DE559D"/>
    <w:rsid w:val="00E544AE"/>
    <w:rsid w:val="00E860C7"/>
    <w:rsid w:val="00EA171E"/>
    <w:rsid w:val="00EA6216"/>
    <w:rsid w:val="00EF3589"/>
    <w:rsid w:val="00F46367"/>
    <w:rsid w:val="00F55236"/>
    <w:rsid w:val="00FB1956"/>
    <w:rsid w:val="00FF3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5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7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5161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c5">
    <w:name w:val="c5"/>
    <w:basedOn w:val="a"/>
    <w:rsid w:val="00AA6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AA654C"/>
  </w:style>
  <w:style w:type="paragraph" w:customStyle="1" w:styleId="c22">
    <w:name w:val="c22"/>
    <w:basedOn w:val="a"/>
    <w:rsid w:val="00F5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F5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A171E"/>
    <w:pPr>
      <w:widowControl w:val="0"/>
      <w:autoSpaceDE w:val="0"/>
      <w:autoSpaceDN w:val="0"/>
      <w:spacing w:after="0" w:line="240" w:lineRule="auto"/>
      <w:ind w:left="99"/>
    </w:pPr>
    <w:rPr>
      <w:rFonts w:ascii="Times New Roman" w:eastAsia="Times New Roman" w:hAnsi="Times New Roman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7F4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4A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0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ASUSPRO</cp:lastModifiedBy>
  <cp:revision>6</cp:revision>
  <cp:lastPrinted>2023-04-14T09:27:00Z</cp:lastPrinted>
  <dcterms:created xsi:type="dcterms:W3CDTF">2023-04-13T11:01:00Z</dcterms:created>
  <dcterms:modified xsi:type="dcterms:W3CDTF">2023-04-14T09:52:00Z</dcterms:modified>
</cp:coreProperties>
</file>